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CE" w:rsidRDefault="00227E35">
      <w:hyperlink r:id="rId4" w:history="1">
        <w:r w:rsidR="009925CE" w:rsidRPr="00C777DF">
          <w:rPr>
            <w:rStyle w:val="Hipercze"/>
          </w:rPr>
          <w:t>WWW.compensa.pl</w:t>
        </w:r>
      </w:hyperlink>
      <w:r w:rsidR="009925CE">
        <w:t xml:space="preserve"> </w:t>
      </w:r>
    </w:p>
    <w:p w:rsidR="003571D8" w:rsidRDefault="001055B9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2F" w:rsidRDefault="00240D2F">
      <w:r>
        <w:t xml:space="preserve">WYBIERAMY ZGŁOŚ SZKODĘ ONLINE – ubezpieczenie majątkowe </w:t>
      </w:r>
    </w:p>
    <w:p w:rsidR="00240D2F" w:rsidRDefault="00240D2F">
      <w:r>
        <w:t xml:space="preserve">Powinna otworzyć się taka strona </w:t>
      </w:r>
    </w:p>
    <w:p w:rsidR="00240D2F" w:rsidRDefault="001055B9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CE" w:rsidRDefault="009925CE">
      <w:r>
        <w:t xml:space="preserve">NASTĘPNIE – szkoda na osobie i postępujemy zgodnie z formularzem…. </w:t>
      </w:r>
    </w:p>
    <w:sectPr w:rsidR="009925CE" w:rsidSect="009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D2F"/>
    <w:rsid w:val="001055B9"/>
    <w:rsid w:val="00227E35"/>
    <w:rsid w:val="00240D2F"/>
    <w:rsid w:val="003571D8"/>
    <w:rsid w:val="009925CE"/>
    <w:rsid w:val="00B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2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ompe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2019-09-04T14:41:00Z</cp:lastPrinted>
  <dcterms:created xsi:type="dcterms:W3CDTF">2019-07-30T09:23:00Z</dcterms:created>
  <dcterms:modified xsi:type="dcterms:W3CDTF">2019-09-04T14:41:00Z</dcterms:modified>
</cp:coreProperties>
</file>